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A01F" w14:textId="77777777" w:rsidR="00377132" w:rsidRDefault="00377132" w:rsidP="00B410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1078">
        <w:rPr>
          <w:rFonts w:ascii="Arial" w:hAnsi="Arial" w:cs="Arial"/>
          <w:b/>
          <w:bCs/>
          <w:sz w:val="28"/>
          <w:szCs w:val="28"/>
        </w:rPr>
        <w:t>Dvoustranné konzulární úmluvy</w:t>
      </w:r>
    </w:p>
    <w:p w14:paraId="34E5E18E" w14:textId="77777777" w:rsidR="006D2725" w:rsidRPr="00B41078" w:rsidRDefault="006D2725" w:rsidP="00B410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B44DB4" w14:textId="7E30C550" w:rsidR="00377132" w:rsidRPr="00B41078" w:rsidRDefault="00377132">
      <w:pPr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Afghánistán </w:t>
      </w:r>
    </w:p>
    <w:p w14:paraId="2987D6C1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Afghánskou demokratickou </w:t>
      </w:r>
      <w:proofErr w:type="spellStart"/>
      <w:r w:rsidRPr="0080485D">
        <w:rPr>
          <w:rFonts w:ascii="Arial" w:hAnsi="Arial" w:cs="Arial"/>
        </w:rPr>
        <w:t>rep</w:t>
      </w:r>
      <w:proofErr w:type="spellEnd"/>
      <w:r w:rsidRPr="0080485D">
        <w:rPr>
          <w:rFonts w:ascii="Arial" w:hAnsi="Arial" w:cs="Arial"/>
        </w:rPr>
        <w:t>. (Praha, 22. 4. 1981; č. 33/1983 Sb. – čl. 30 a 31, č. 96/2010 Sb. m. s.)</w:t>
      </w:r>
    </w:p>
    <w:p w14:paraId="70E929D2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Albánie</w:t>
      </w:r>
    </w:p>
    <w:p w14:paraId="530EFD94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republikou a Albánskou lidovou republikou (Praha, 16. 1. 1959; č. 96/1960 Sb. – čl. 15)</w:t>
      </w:r>
    </w:p>
    <w:p w14:paraId="315C7F17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Alžírsko</w:t>
      </w:r>
    </w:p>
    <w:p w14:paraId="6C71D0D6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Alžírskou demokratickou a lidovou republikou (Alžír, 3. 7. 1985; č. 48/1987 Sb. – čl. 40 - 43) </w:t>
      </w:r>
    </w:p>
    <w:p w14:paraId="063C3BA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B41078">
        <w:rPr>
          <w:rFonts w:ascii="Arial" w:hAnsi="Arial" w:cs="Arial"/>
          <w:b/>
          <w:bCs/>
        </w:rPr>
        <w:t>Belgi</w:t>
      </w:r>
      <w:r w:rsidRPr="0080485D">
        <w:rPr>
          <w:rFonts w:ascii="Arial" w:hAnsi="Arial" w:cs="Arial"/>
        </w:rPr>
        <w:t>e</w:t>
      </w:r>
    </w:p>
    <w:p w14:paraId="70F47736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Belgickým královstvím (Brusel, 15. 6. 1976; č. 41/1979 Sb.- čl. 37 – 39, čl. 45)</w:t>
      </w:r>
    </w:p>
    <w:p w14:paraId="01A28140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Bělorusko </w:t>
      </w:r>
    </w:p>
    <w:p w14:paraId="3F125EC6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Svazem sovětských socialistických republik (Moskva, 27. 4. 1972; č. 143/1973 Sb.- čl. 29 - 30)</w:t>
      </w:r>
    </w:p>
    <w:p w14:paraId="605A3D4C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Bosna a Hercegovina</w:t>
      </w:r>
    </w:p>
    <w:p w14:paraId="01E9E1C7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Socialistickou federativní republikou Jugoslávií (Praha, 10. 12. 1981; č. 42/1983 Sb.- čl. 38 a 40)</w:t>
      </w:r>
    </w:p>
    <w:p w14:paraId="299949BA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Bulharsko </w:t>
      </w:r>
    </w:p>
    <w:p w14:paraId="4D69AD2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Bulharskou lidovou republikou s Protokolem (Praha, 16. 3. 1972; č. 63/1974 Sb.- čl. 31 -33)</w:t>
      </w:r>
    </w:p>
    <w:p w14:paraId="717800F6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Černá Hora </w:t>
      </w:r>
    </w:p>
    <w:p w14:paraId="64B970E0" w14:textId="392C3EF5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Socialistickou federativní republikou Jugoslávií (Praha, 10. 12. 1981; č. 42/1983 Sb.- čl. 38 a 40) </w:t>
      </w:r>
    </w:p>
    <w:p w14:paraId="10D32C8C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Čínská lidová republika</w:t>
      </w:r>
    </w:p>
    <w:p w14:paraId="6B140AB2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Čínskou lidovou republikou (Peking, 5. 9. 1988; č. 97/1989 Sb.- čl. 11 a 13)</w:t>
      </w:r>
    </w:p>
    <w:p w14:paraId="6325A58E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Etiopie</w:t>
      </w:r>
    </w:p>
    <w:p w14:paraId="2535A874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Socialistickou Etiopií (Addis Abeba, 13. 9. 1981; č. 119/1982 Sb.- čl. 31 - 32) </w:t>
      </w:r>
    </w:p>
    <w:p w14:paraId="18FA00D5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Francie </w:t>
      </w:r>
    </w:p>
    <w:p w14:paraId="47F8CB0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Francouzskou republikou (Praha, 22. 1. 1969; č. 79/1971 Sb. – čl. 31,32 a 35)</w:t>
      </w:r>
    </w:p>
    <w:p w14:paraId="6B902053" w14:textId="77777777" w:rsidR="00321827" w:rsidRDefault="00321827" w:rsidP="006D2725">
      <w:pPr>
        <w:jc w:val="both"/>
        <w:rPr>
          <w:rFonts w:ascii="Arial" w:hAnsi="Arial" w:cs="Arial"/>
          <w:b/>
          <w:bCs/>
        </w:rPr>
      </w:pPr>
    </w:p>
    <w:p w14:paraId="6F325553" w14:textId="41F4E8B4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lastRenderedPageBreak/>
        <w:t>Chorvatsko</w:t>
      </w:r>
    </w:p>
    <w:p w14:paraId="647D5585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Socialistickou federativní republikou Jugoslávií (Praha, 10. 12. 1981; č. 42/1983 Sb. – čl. 38 a 40)</w:t>
      </w:r>
    </w:p>
    <w:p w14:paraId="2461C5C8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Indie</w:t>
      </w:r>
    </w:p>
    <w:p w14:paraId="103393F3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Indickou republikou (Dillí, 4. 12. 1974; č. 8/1980 Sb. – čl. 30 - 31) </w:t>
      </w:r>
    </w:p>
    <w:p w14:paraId="3EF01650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Irák</w:t>
      </w:r>
    </w:p>
    <w:p w14:paraId="28BBE55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Iráckou republikou (Praha, 16. 8. 1985; č. 81/1987 Sb.- čl. 16 a 19)</w:t>
      </w:r>
    </w:p>
    <w:p w14:paraId="12F8FBEF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Itálie </w:t>
      </w:r>
    </w:p>
    <w:p w14:paraId="2A72CA47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Italskou republikou (Praha, 10. 10. 1975; č. 42/1979 Sb. - čl. 32, 33 a 37)</w:t>
      </w:r>
    </w:p>
    <w:p w14:paraId="2A5472AF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Jemen</w:t>
      </w:r>
    </w:p>
    <w:p w14:paraId="4A660E2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Jemenskou lidovou demokratickou republikou (Praha, 23. 3. 1984; č. 43/1986 Sb.- čl. 19 a 20) </w:t>
      </w:r>
    </w:p>
    <w:p w14:paraId="7F332625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Korejská lidově demokratická republika </w:t>
      </w:r>
    </w:p>
    <w:p w14:paraId="2C1CF350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Korejskou lidově demokratickou republikou (Pchjongjang, 11. 9. 1988; č. 96/1989 Sb. – čl. 19) </w:t>
      </w:r>
    </w:p>
    <w:p w14:paraId="70073083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Kosovo</w:t>
      </w:r>
    </w:p>
    <w:p w14:paraId="1DC14FC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Socialistickou federativní republikou Jugoslávií (Praha, 10. 12. 1981; č. 42/1983 Sb. – čl. 38 a 40, č. 2/2011 Sb. m. s.) </w:t>
      </w:r>
    </w:p>
    <w:p w14:paraId="5F29EECD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Kuba</w:t>
      </w:r>
    </w:p>
    <w:p w14:paraId="37DBBF99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Kubánskou republikou (Havana, 7. 4. 1973; č. 14/1975 Sb. – čl. 12)</w:t>
      </w:r>
    </w:p>
    <w:p w14:paraId="368CBE25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Kypr</w:t>
      </w:r>
    </w:p>
    <w:p w14:paraId="7758EBC6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Kyperskou republikou (Praha, 12. 5. 1976; č. 74/1979 Sb. – čl. 30 a 31) </w:t>
      </w:r>
    </w:p>
    <w:p w14:paraId="7C955E1A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Kyrgyzstán</w:t>
      </w:r>
    </w:p>
    <w:p w14:paraId="0A2EB20E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Svazem sovětských socialistických republik (Moskva, 27. 4. 1972; č. 143/1973 Sb.- čl. 29 a 30)</w:t>
      </w:r>
    </w:p>
    <w:p w14:paraId="4D092977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Laos </w:t>
      </w:r>
    </w:p>
    <w:p w14:paraId="5CDE4318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Laoskou lidově demokratickou republikou (Vientian, 15. 3. 1985; č. 46/1987 Sb.- čl. 36, 39 a 40) </w:t>
      </w:r>
    </w:p>
    <w:p w14:paraId="60ECFA04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Maďarsko</w:t>
      </w:r>
    </w:p>
    <w:p w14:paraId="34B661D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Maďarskou lidovou republikou s Protokolem (Budapešť, 16. 5. 1973; č. 50/1974 Sb. – čl. 32 - 33) </w:t>
      </w:r>
    </w:p>
    <w:p w14:paraId="741FBDBC" w14:textId="431B393B" w:rsidR="00377132" w:rsidRPr="00BD20CD" w:rsidRDefault="00377132" w:rsidP="006D2725">
      <w:pPr>
        <w:jc w:val="both"/>
        <w:rPr>
          <w:rFonts w:ascii="Arial" w:hAnsi="Arial" w:cs="Arial"/>
          <w:b/>
          <w:bCs/>
        </w:rPr>
      </w:pPr>
      <w:r w:rsidRPr="00BD20CD">
        <w:rPr>
          <w:rFonts w:ascii="Arial" w:hAnsi="Arial" w:cs="Arial"/>
          <w:b/>
          <w:bCs/>
        </w:rPr>
        <w:lastRenderedPageBreak/>
        <w:t>Severní Makedonie</w:t>
      </w:r>
    </w:p>
    <w:p w14:paraId="18841B97" w14:textId="7ACA5C10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Socialistickou federativní republikou Jugoslávií (Praha, 10. 12. 1981; č. 42/1983 Sb. – čl. 38 a 40)</w:t>
      </w:r>
    </w:p>
    <w:p w14:paraId="5C84BCB4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Moldavsko</w:t>
      </w:r>
    </w:p>
    <w:p w14:paraId="719D5EEA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Svazem sovětských socialistických republik (Moskva, 27. 4. 1972; č. 143/1973 Sb. – čl. 29 - 30) </w:t>
      </w:r>
    </w:p>
    <w:p w14:paraId="22EC059B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Mongolsko </w:t>
      </w:r>
    </w:p>
    <w:p w14:paraId="343B819D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Mongolskou lidovou republikou (Ulánbátar, 3. 6. 1976; č. 47/1977 Sb. – čl. 34 – 35)</w:t>
      </w:r>
    </w:p>
    <w:p w14:paraId="798B10F0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Polsko</w:t>
      </w:r>
    </w:p>
    <w:p w14:paraId="6268D53B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Polskou lidovou republikou (Varšava, 9. 6. 1972; č. 83/1973 Sb. – čl. 33)</w:t>
      </w:r>
    </w:p>
    <w:p w14:paraId="3DEBD9CC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Rakousko</w:t>
      </w:r>
    </w:p>
    <w:p w14:paraId="43172258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Dohoda mezi Československou socialistickou republikou a Rakouskou republikou o konzulárních stycích (Praha, 14. 3. 1979; č. 22/1981 Sb.- čl. 3 a 6) </w:t>
      </w:r>
    </w:p>
    <w:p w14:paraId="70184F6C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Rumunsko </w:t>
      </w:r>
    </w:p>
    <w:p w14:paraId="2BF32449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Rumunskou socialistickou republikou (Bukurešť, 9. 12. 1972; č. 64/1974 Sb.- čl. 16)</w:t>
      </w:r>
    </w:p>
    <w:p w14:paraId="56DEAFB3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Rusko </w:t>
      </w:r>
    </w:p>
    <w:p w14:paraId="0AD08650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Svazem sovětských socialistických republik (Moskva, 27. 4. 1972; č. 143/1973 Sb. – čl. 29 - 30) </w:t>
      </w:r>
    </w:p>
    <w:p w14:paraId="0902F8BF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 xml:space="preserve">Řecko </w:t>
      </w:r>
    </w:p>
    <w:p w14:paraId="689868A5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Řeckou republikou (Athény, 22. 10. 1980; č. 18/1985 Sb. – čl. 31 - 32)</w:t>
      </w:r>
    </w:p>
    <w:p w14:paraId="62A40AB1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Slovinsko</w:t>
      </w:r>
    </w:p>
    <w:p w14:paraId="28ECC700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Socialistickou federativní republikou Jugoslávií (Praha, 10. 12. 1981; č. 42/1983 Sb. – čl. 38 a 40)</w:t>
      </w:r>
    </w:p>
    <w:p w14:paraId="353CEEED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Spojené státy americké</w:t>
      </w:r>
    </w:p>
    <w:p w14:paraId="634E3A93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Spojenými státy americkými (Praha, 9. 7. 1973; č. 28/1988 Sb. – čl. 30 - 31) </w:t>
      </w:r>
    </w:p>
    <w:p w14:paraId="271CE6C7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Srbsko</w:t>
      </w:r>
    </w:p>
    <w:p w14:paraId="40647462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Socialistickou federativní republikou Jugoslávií (Praha, 10. 12. 1981; č. 42/1983 Sb. – čl. 38 a 40) </w:t>
      </w:r>
    </w:p>
    <w:p w14:paraId="50508A34" w14:textId="77777777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Sýrie</w:t>
      </w:r>
    </w:p>
    <w:p w14:paraId="2A50533C" w14:textId="77777777" w:rsidR="00377132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Syrskou arabskou republikou (Damašek, 23. 5. 1979; č. 101/1983 Sb. – čl. 32 - 34) </w:t>
      </w:r>
    </w:p>
    <w:p w14:paraId="254615CF" w14:textId="77777777" w:rsidR="006D2725" w:rsidRDefault="006D2725" w:rsidP="006D2725">
      <w:pPr>
        <w:jc w:val="both"/>
        <w:rPr>
          <w:rFonts w:ascii="Arial" w:hAnsi="Arial" w:cs="Arial"/>
          <w:b/>
          <w:bCs/>
        </w:rPr>
      </w:pPr>
    </w:p>
    <w:p w14:paraId="1EAABAB0" w14:textId="0CBF5CAD" w:rsidR="00377132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lastRenderedPageBreak/>
        <w:t>Tunisko</w:t>
      </w:r>
    </w:p>
    <w:p w14:paraId="2DEF050A" w14:textId="77777777" w:rsidR="00D53C53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Tuniskou republikou (Tunis, 12. 4. 1979; č. 44/1981 Sb. – čl. 46)</w:t>
      </w:r>
    </w:p>
    <w:p w14:paraId="2E27A21D" w14:textId="77777777" w:rsidR="00D53C53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Turecko</w:t>
      </w:r>
    </w:p>
    <w:p w14:paraId="23DF7CBE" w14:textId="77777777" w:rsidR="00D53C53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Tureckou republikou (Ankara, 15. 11. 1977; č. 33/1980 Sb. – čl. 32)</w:t>
      </w:r>
    </w:p>
    <w:p w14:paraId="308A5ED7" w14:textId="77777777" w:rsidR="00D53C53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Ukrajina</w:t>
      </w:r>
    </w:p>
    <w:p w14:paraId="4FFD7A16" w14:textId="77777777" w:rsidR="00D53C53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>Konzulární úmluva mezi Československou socialistickou republikou a Svazem sovětských socialistických republik (Moskva, 27. 4. 1972; č. 143/1973 Sb. – čl. 29 a 30)</w:t>
      </w:r>
    </w:p>
    <w:p w14:paraId="19719629" w14:textId="77777777" w:rsidR="00D53C53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Velká Británie</w:t>
      </w:r>
    </w:p>
    <w:p w14:paraId="40F6A5A8" w14:textId="77777777" w:rsidR="00D53C53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Spojeným královstvím Velké Británie a Severního Irska (Praha, 3. 4. 1975; č. 135/1976 Sb.- čl. 37) </w:t>
      </w:r>
    </w:p>
    <w:p w14:paraId="53889E98" w14:textId="77777777" w:rsidR="00D53C53" w:rsidRPr="00B41078" w:rsidRDefault="00377132" w:rsidP="006D2725">
      <w:pPr>
        <w:jc w:val="both"/>
        <w:rPr>
          <w:rFonts w:ascii="Arial" w:hAnsi="Arial" w:cs="Arial"/>
          <w:b/>
          <w:bCs/>
        </w:rPr>
      </w:pPr>
      <w:r w:rsidRPr="00B41078">
        <w:rPr>
          <w:rFonts w:ascii="Arial" w:hAnsi="Arial" w:cs="Arial"/>
          <w:b/>
          <w:bCs/>
        </w:rPr>
        <w:t>Vietnam</w:t>
      </w:r>
    </w:p>
    <w:p w14:paraId="3BE99A58" w14:textId="77777777" w:rsidR="00D53C53" w:rsidRPr="0080485D" w:rsidRDefault="00377132" w:rsidP="006D2725">
      <w:pPr>
        <w:jc w:val="both"/>
        <w:rPr>
          <w:rFonts w:ascii="Arial" w:hAnsi="Arial" w:cs="Arial"/>
        </w:rPr>
      </w:pPr>
      <w:r w:rsidRPr="0080485D">
        <w:rPr>
          <w:rFonts w:ascii="Arial" w:hAnsi="Arial" w:cs="Arial"/>
        </w:rPr>
        <w:t xml:space="preserve">Konzulární úmluva mezi Československou socialistickou republikou a Vietnamskou socialistickou republikou (Hanoj, 14. 2. 1980; č. 15/1981 Sb. – čl. 37 a 40) </w:t>
      </w:r>
    </w:p>
    <w:p w14:paraId="34DA0AFD" w14:textId="77777777" w:rsidR="00D53C53" w:rsidRDefault="00D53C53">
      <w:pPr>
        <w:rPr>
          <w:rFonts w:ascii="Arial" w:hAnsi="Arial" w:cs="Arial"/>
        </w:rPr>
      </w:pPr>
    </w:p>
    <w:p w14:paraId="17C81324" w14:textId="77777777" w:rsidR="0004602E" w:rsidRDefault="0004602E">
      <w:pPr>
        <w:rPr>
          <w:rFonts w:ascii="Arial" w:hAnsi="Arial" w:cs="Arial"/>
        </w:rPr>
      </w:pPr>
    </w:p>
    <w:p w14:paraId="2F9C39AC" w14:textId="77777777" w:rsidR="0004602E" w:rsidRDefault="0004602E">
      <w:pPr>
        <w:rPr>
          <w:rFonts w:ascii="Arial" w:hAnsi="Arial" w:cs="Arial"/>
        </w:rPr>
      </w:pPr>
    </w:p>
    <w:p w14:paraId="71B92D2B" w14:textId="77777777" w:rsidR="0004602E" w:rsidRDefault="0004602E">
      <w:pPr>
        <w:rPr>
          <w:rFonts w:ascii="Arial" w:hAnsi="Arial" w:cs="Arial"/>
        </w:rPr>
      </w:pPr>
    </w:p>
    <w:p w14:paraId="6538AE13" w14:textId="77777777" w:rsidR="0004602E" w:rsidRPr="0080485D" w:rsidRDefault="0004602E">
      <w:pPr>
        <w:rPr>
          <w:rFonts w:ascii="Arial" w:hAnsi="Arial" w:cs="Arial"/>
        </w:rPr>
      </w:pPr>
    </w:p>
    <w:p w14:paraId="6FAA8C8F" w14:textId="38B71F74" w:rsidR="006A4102" w:rsidRDefault="00377132" w:rsidP="00CE7A01">
      <w:pPr>
        <w:jc w:val="both"/>
        <w:rPr>
          <w:rFonts w:ascii="Arial" w:hAnsi="Arial" w:cs="Arial"/>
        </w:rPr>
      </w:pPr>
      <w:r w:rsidRPr="00190A65">
        <w:rPr>
          <w:rFonts w:ascii="Arial" w:hAnsi="Arial" w:cs="Arial"/>
          <w:b/>
          <w:bCs/>
        </w:rPr>
        <w:t>Zdroj</w:t>
      </w:r>
      <w:r w:rsidRPr="0080485D">
        <w:rPr>
          <w:rFonts w:ascii="Arial" w:hAnsi="Arial" w:cs="Arial"/>
        </w:rPr>
        <w:t xml:space="preserve">: </w:t>
      </w:r>
      <w:r w:rsidR="00D53C53" w:rsidRPr="0080485D">
        <w:rPr>
          <w:rFonts w:ascii="Arial" w:hAnsi="Arial" w:cs="Arial"/>
        </w:rPr>
        <w:t xml:space="preserve">webové stránky </w:t>
      </w:r>
      <w:r w:rsidRPr="0080485D">
        <w:rPr>
          <w:rFonts w:ascii="Arial" w:hAnsi="Arial" w:cs="Arial"/>
        </w:rPr>
        <w:t xml:space="preserve">justice.cz </w:t>
      </w:r>
      <w:r w:rsidR="0049572C">
        <w:rPr>
          <w:rFonts w:ascii="Arial" w:hAnsi="Arial" w:cs="Arial"/>
        </w:rPr>
        <w:t xml:space="preserve">– ministerstvo – mezinárodní agenda </w:t>
      </w:r>
      <w:r w:rsidR="00DE342A">
        <w:rPr>
          <w:rFonts w:ascii="Arial" w:hAnsi="Arial" w:cs="Arial"/>
        </w:rPr>
        <w:t>–</w:t>
      </w:r>
      <w:r w:rsidR="0049572C">
        <w:rPr>
          <w:rFonts w:ascii="Arial" w:hAnsi="Arial" w:cs="Arial"/>
        </w:rPr>
        <w:t xml:space="preserve"> </w:t>
      </w:r>
      <w:r w:rsidR="00DE342A">
        <w:rPr>
          <w:rFonts w:ascii="Arial" w:hAnsi="Arial" w:cs="Arial"/>
        </w:rPr>
        <w:t>mezinárodní smlouvy – dvoustranné smlouvy</w:t>
      </w:r>
      <w:r w:rsidR="0049572C">
        <w:rPr>
          <w:rFonts w:ascii="Arial" w:hAnsi="Arial" w:cs="Arial"/>
        </w:rPr>
        <w:t xml:space="preserve"> </w:t>
      </w:r>
    </w:p>
    <w:p w14:paraId="6C3CF2CF" w14:textId="1F9D469C" w:rsidR="003476ED" w:rsidRPr="006C6358" w:rsidRDefault="006954F5" w:rsidP="003476ED">
      <w:pPr>
        <w:rPr>
          <w:rFonts w:ascii="Arial" w:hAnsi="Arial" w:cs="Arial"/>
          <w:color w:val="002060"/>
        </w:rPr>
      </w:pPr>
      <w:hyperlink r:id="rId4" w:history="1">
        <w:r w:rsidR="003476ED" w:rsidRPr="006C6358">
          <w:rPr>
            <w:rStyle w:val="Hypertextovodkaz"/>
            <w:rFonts w:ascii="Arial" w:hAnsi="Arial" w:cs="Arial"/>
            <w:color w:val="002060"/>
          </w:rPr>
          <w:t>Aktuality - Portál justice</w:t>
        </w:r>
      </w:hyperlink>
    </w:p>
    <w:p w14:paraId="6C69DBF1" w14:textId="313FB423" w:rsidR="00D53C53" w:rsidRPr="00D53C53" w:rsidRDefault="00D53C53" w:rsidP="0080485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30303"/>
          <w:lang w:eastAsia="cs-CZ"/>
        </w:rPr>
      </w:pPr>
      <w:r w:rsidRPr="00D53C53">
        <w:rPr>
          <w:rFonts w:ascii="Arial" w:eastAsia="Times New Roman" w:hAnsi="Arial" w:cs="Arial"/>
          <w:color w:val="030303"/>
          <w:lang w:eastAsia="cs-CZ"/>
        </w:rPr>
        <w:t xml:space="preserve">Výše uvedený smluvní přehled </w:t>
      </w:r>
      <w:r w:rsidRPr="0080485D">
        <w:rPr>
          <w:rFonts w:ascii="Arial" w:eastAsia="Times New Roman" w:hAnsi="Arial" w:cs="Arial"/>
          <w:color w:val="030303"/>
          <w:lang w:eastAsia="cs-CZ"/>
        </w:rPr>
        <w:t>je</w:t>
      </w:r>
      <w:r w:rsidRPr="00D53C53">
        <w:rPr>
          <w:rFonts w:ascii="Arial" w:eastAsia="Times New Roman" w:hAnsi="Arial" w:cs="Arial"/>
          <w:color w:val="030303"/>
          <w:lang w:eastAsia="cs-CZ"/>
        </w:rPr>
        <w:t xml:space="preserve"> průběžně upravován ve spolupráci s Ministerstvem zahraničních věcí ČR, zejména ve vztahu k </w:t>
      </w:r>
      <w:proofErr w:type="spellStart"/>
      <w:r w:rsidRPr="00D53C53">
        <w:rPr>
          <w:rFonts w:ascii="Arial" w:eastAsia="Times New Roman" w:hAnsi="Arial" w:cs="Arial"/>
          <w:color w:val="030303"/>
          <w:lang w:eastAsia="cs-CZ"/>
        </w:rPr>
        <w:t>sukcesním</w:t>
      </w:r>
      <w:proofErr w:type="spellEnd"/>
      <w:r w:rsidRPr="00D53C53">
        <w:rPr>
          <w:rFonts w:ascii="Arial" w:eastAsia="Times New Roman" w:hAnsi="Arial" w:cs="Arial"/>
          <w:color w:val="030303"/>
          <w:lang w:eastAsia="cs-CZ"/>
        </w:rPr>
        <w:t xml:space="preserve"> otázkám.</w:t>
      </w:r>
    </w:p>
    <w:p w14:paraId="1EFFEB38" w14:textId="07CCCBEB" w:rsidR="00D53C53" w:rsidRDefault="00D53C53" w:rsidP="00984D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</w:rPr>
      </w:pPr>
      <w:r w:rsidRPr="00D53C53">
        <w:rPr>
          <w:rFonts w:ascii="Arial" w:eastAsia="Times New Roman" w:hAnsi="Arial" w:cs="Arial"/>
          <w:color w:val="030303"/>
          <w:lang w:eastAsia="cs-CZ"/>
        </w:rPr>
        <w:t>Znění mezinárodních smluv vyhlášená ve Sbírce zákonů (do roku 2000) a ve Sbírce mezinárodních smluv (od roku 2000) lze nalézt na internetových stránkách Ministerstva vnitra </w:t>
      </w:r>
      <w:hyperlink r:id="rId5" w:history="1">
        <w:r w:rsidR="00984DC2" w:rsidRPr="00A607FE">
          <w:rPr>
            <w:rStyle w:val="Hypertextovodkaz"/>
            <w:rFonts w:ascii="Arial" w:hAnsi="Arial" w:cs="Arial"/>
            <w:color w:val="002060"/>
          </w:rPr>
          <w:t>Sbírka zákonů a Sbírka mezinárodních smluv - Ministerstvo vnitra České republiky (mvcr.cz)</w:t>
        </w:r>
      </w:hyperlink>
      <w:r w:rsidR="0012711C" w:rsidRPr="00A607FE">
        <w:rPr>
          <w:rFonts w:ascii="Arial" w:hAnsi="Arial" w:cs="Arial"/>
          <w:color w:val="002060"/>
        </w:rPr>
        <w:t>.</w:t>
      </w:r>
    </w:p>
    <w:p w14:paraId="53F1D7D7" w14:textId="77777777" w:rsidR="004E29F4" w:rsidRDefault="004E29F4" w:rsidP="00984D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</w:rPr>
      </w:pPr>
    </w:p>
    <w:p w14:paraId="09A76699" w14:textId="77777777" w:rsidR="004E29F4" w:rsidRDefault="004E29F4" w:rsidP="00984D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</w:rPr>
      </w:pPr>
    </w:p>
    <w:sectPr w:rsidR="004E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32"/>
    <w:rsid w:val="0004602E"/>
    <w:rsid w:val="0012711C"/>
    <w:rsid w:val="00190A65"/>
    <w:rsid w:val="00321827"/>
    <w:rsid w:val="003476ED"/>
    <w:rsid w:val="00377132"/>
    <w:rsid w:val="0049572C"/>
    <w:rsid w:val="004E29F4"/>
    <w:rsid w:val="006954F5"/>
    <w:rsid w:val="006A4102"/>
    <w:rsid w:val="006C6358"/>
    <w:rsid w:val="006D2725"/>
    <w:rsid w:val="00734C1D"/>
    <w:rsid w:val="0080485D"/>
    <w:rsid w:val="00984DC2"/>
    <w:rsid w:val="00A607FE"/>
    <w:rsid w:val="00B41078"/>
    <w:rsid w:val="00BD20CD"/>
    <w:rsid w:val="00CE7A01"/>
    <w:rsid w:val="00D53C53"/>
    <w:rsid w:val="00DE342A"/>
    <w:rsid w:val="00E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5CC9"/>
  <w15:chartTrackingRefBased/>
  <w15:docId w15:val="{80E18757-A258-403B-8F0D-E47CF15E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3C5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4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" TargetMode="External"/><Relationship Id="rId4" Type="http://schemas.openxmlformats.org/officeDocument/2006/relationships/hyperlink" Target="https://www.justice.cz/web/ms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Bartáková</dc:creator>
  <cp:keywords/>
  <dc:description/>
  <cp:lastModifiedBy>Pavlína Bartáková</cp:lastModifiedBy>
  <cp:revision>21</cp:revision>
  <dcterms:created xsi:type="dcterms:W3CDTF">2022-04-03T08:11:00Z</dcterms:created>
  <dcterms:modified xsi:type="dcterms:W3CDTF">2022-05-08T08:00:00Z</dcterms:modified>
</cp:coreProperties>
</file>